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68A7" w14:textId="167FA3E4" w:rsidR="001035BC" w:rsidRDefault="00134B49" w:rsidP="008F4AE5">
      <w:pPr>
        <w:spacing w:line="360" w:lineRule="auto"/>
        <w:jc w:val="right"/>
        <w:rPr>
          <w:rFonts w:ascii="Helvetica" w:eastAsia="Times New Roman" w:hAnsi="Helvetica" w:cs="Helvetica"/>
          <w:color w:val="auto"/>
          <w:kern w:val="0"/>
          <w:sz w:val="21"/>
          <w:szCs w:val="21"/>
          <w:lang w:val="pl-PL"/>
        </w:rPr>
      </w:pPr>
      <w:r>
        <w:rPr>
          <w:rFonts w:ascii="Helvetica" w:eastAsia="Times New Roman" w:hAnsi="Helvetica" w:cs="Helvetica"/>
          <w:color w:val="auto"/>
          <w:kern w:val="0"/>
          <w:sz w:val="21"/>
          <w:szCs w:val="21"/>
          <w:lang w:val="pl-PL"/>
        </w:rPr>
        <w:t>Jordanów</w:t>
      </w:r>
      <w:r w:rsidR="008F4AE5">
        <w:rPr>
          <w:rFonts w:ascii="Helvetica" w:eastAsia="Times New Roman" w:hAnsi="Helvetica" w:cs="Helvetica"/>
          <w:color w:val="auto"/>
          <w:kern w:val="0"/>
          <w:sz w:val="21"/>
          <w:szCs w:val="21"/>
          <w:lang w:val="pl-PL"/>
        </w:rPr>
        <w:t>, 03.</w:t>
      </w:r>
      <w:r>
        <w:rPr>
          <w:rFonts w:ascii="Helvetica" w:eastAsia="Times New Roman" w:hAnsi="Helvetica" w:cs="Helvetica"/>
          <w:color w:val="auto"/>
          <w:kern w:val="0"/>
          <w:sz w:val="21"/>
          <w:szCs w:val="21"/>
          <w:lang w:val="pl-PL"/>
        </w:rPr>
        <w:t>1</w:t>
      </w:r>
      <w:r w:rsidR="00851CA8">
        <w:rPr>
          <w:rFonts w:ascii="Helvetica" w:eastAsia="Times New Roman" w:hAnsi="Helvetica" w:cs="Helvetica"/>
          <w:color w:val="auto"/>
          <w:kern w:val="0"/>
          <w:sz w:val="21"/>
          <w:szCs w:val="21"/>
          <w:lang w:val="pl-PL"/>
        </w:rPr>
        <w:t>2</w:t>
      </w:r>
      <w:r>
        <w:rPr>
          <w:rFonts w:ascii="Helvetica" w:eastAsia="Times New Roman" w:hAnsi="Helvetica" w:cs="Helvetica"/>
          <w:color w:val="auto"/>
          <w:kern w:val="0"/>
          <w:sz w:val="21"/>
          <w:szCs w:val="21"/>
          <w:lang w:val="pl-PL"/>
        </w:rPr>
        <w:t>.2021 r.</w:t>
      </w:r>
    </w:p>
    <w:p w14:paraId="6D20644C" w14:textId="64024FB4" w:rsidR="00134B49" w:rsidRDefault="00134B49" w:rsidP="008F4AE5">
      <w:pPr>
        <w:spacing w:line="360" w:lineRule="auto"/>
        <w:rPr>
          <w:rFonts w:ascii="Helvetica" w:eastAsia="Times New Roman" w:hAnsi="Helvetica" w:cs="Helvetica"/>
          <w:color w:val="auto"/>
          <w:kern w:val="0"/>
          <w:sz w:val="21"/>
          <w:szCs w:val="21"/>
          <w:lang w:val="pl-PL"/>
        </w:rPr>
      </w:pPr>
      <w:r>
        <w:rPr>
          <w:rFonts w:ascii="Helvetica" w:eastAsia="Times New Roman" w:hAnsi="Helvetica" w:cs="Helvetica"/>
          <w:color w:val="auto"/>
          <w:kern w:val="0"/>
          <w:sz w:val="21"/>
          <w:szCs w:val="21"/>
          <w:lang w:val="pl-PL"/>
        </w:rPr>
        <w:t>Numer sprawy: WJ.ZO.</w:t>
      </w:r>
      <w:r w:rsidR="00045189">
        <w:rPr>
          <w:rFonts w:ascii="Helvetica" w:eastAsia="Times New Roman" w:hAnsi="Helvetica" w:cs="Helvetica"/>
          <w:color w:val="auto"/>
          <w:kern w:val="0"/>
          <w:sz w:val="21"/>
          <w:szCs w:val="21"/>
          <w:lang w:val="pl-PL"/>
        </w:rPr>
        <w:t>2</w:t>
      </w:r>
      <w:r>
        <w:rPr>
          <w:rFonts w:ascii="Helvetica" w:eastAsia="Times New Roman" w:hAnsi="Helvetica" w:cs="Helvetica"/>
          <w:color w:val="auto"/>
          <w:kern w:val="0"/>
          <w:sz w:val="21"/>
          <w:szCs w:val="21"/>
          <w:lang w:val="pl-PL"/>
        </w:rPr>
        <w:t>.2021</w:t>
      </w:r>
    </w:p>
    <w:p w14:paraId="776486D3" w14:textId="6695316E" w:rsidR="00134B49" w:rsidRDefault="00134B49" w:rsidP="008F4AE5">
      <w:pPr>
        <w:spacing w:line="360" w:lineRule="auto"/>
        <w:rPr>
          <w:rFonts w:ascii="Helvetica" w:eastAsia="Times New Roman" w:hAnsi="Helvetica" w:cs="Helvetica"/>
          <w:color w:val="auto"/>
          <w:kern w:val="0"/>
          <w:sz w:val="21"/>
          <w:szCs w:val="21"/>
          <w:lang w:val="pl-PL"/>
        </w:rPr>
      </w:pPr>
    </w:p>
    <w:p w14:paraId="5378F93C" w14:textId="54405BD8" w:rsidR="00134B49" w:rsidRDefault="00134B49" w:rsidP="008F4AE5">
      <w:pPr>
        <w:spacing w:line="360" w:lineRule="auto"/>
        <w:rPr>
          <w:rFonts w:ascii="Helvetica" w:hAnsi="Helvetica" w:cstheme="minorHAnsi"/>
          <w:b/>
          <w:sz w:val="21"/>
          <w:szCs w:val="21"/>
        </w:rPr>
      </w:pPr>
    </w:p>
    <w:p w14:paraId="7898DEE7" w14:textId="77777777" w:rsidR="00851CA8" w:rsidRPr="00851CA8" w:rsidRDefault="00851CA8" w:rsidP="008F4AE5">
      <w:pPr>
        <w:overflowPunct/>
        <w:spacing w:after="160" w:line="360" w:lineRule="auto"/>
        <w:jc w:val="center"/>
        <w:rPr>
          <w:rFonts w:ascii="Helvetica" w:eastAsiaTheme="minorHAnsi" w:hAnsi="Helvetica" w:cs="Helvetica"/>
          <w:b/>
          <w:bCs/>
          <w:color w:val="auto"/>
          <w:kern w:val="0"/>
          <w:sz w:val="22"/>
          <w:szCs w:val="22"/>
          <w:lang w:val="pl-PL" w:eastAsia="en-US"/>
        </w:rPr>
      </w:pPr>
      <w:r w:rsidRPr="00851CA8">
        <w:rPr>
          <w:rFonts w:ascii="Helvetica" w:eastAsiaTheme="minorHAnsi" w:hAnsi="Helvetica" w:cs="Helvetica"/>
          <w:b/>
          <w:bCs/>
          <w:color w:val="auto"/>
          <w:kern w:val="0"/>
          <w:sz w:val="22"/>
          <w:szCs w:val="22"/>
          <w:lang w:val="pl-PL" w:eastAsia="en-US"/>
        </w:rPr>
        <w:t>ZAMAWIAJĄCY:</w:t>
      </w:r>
      <w:bookmarkStart w:id="0" w:name="_Hlk55763925"/>
    </w:p>
    <w:p w14:paraId="1BAC3FED" w14:textId="77777777" w:rsidR="00851CA8" w:rsidRPr="00851CA8" w:rsidRDefault="00851CA8" w:rsidP="008F4AE5">
      <w:pPr>
        <w:overflowPunct/>
        <w:spacing w:after="160" w:line="360" w:lineRule="auto"/>
        <w:jc w:val="center"/>
        <w:rPr>
          <w:rFonts w:ascii="Helvetica" w:eastAsiaTheme="minorHAnsi" w:hAnsi="Helvetica" w:cs="Helvetica"/>
          <w:b/>
          <w:bCs/>
          <w:color w:val="auto"/>
          <w:kern w:val="0"/>
          <w:sz w:val="22"/>
          <w:szCs w:val="22"/>
          <w:lang w:val="pl-PL" w:eastAsia="en-US"/>
        </w:rPr>
      </w:pPr>
      <w:r w:rsidRPr="00851CA8">
        <w:rPr>
          <w:rFonts w:ascii="Helvetica" w:eastAsia="Calibri" w:hAnsi="Helvetica" w:cs="Helvetica"/>
          <w:color w:val="auto"/>
          <w:kern w:val="0"/>
          <w:sz w:val="22"/>
          <w:szCs w:val="22"/>
          <w:lang w:val="pl-PL" w:eastAsia="en-US"/>
        </w:rPr>
        <w:t>Wodociągi Jordanowskie sp. z o.o. z siedzibą w Jordanowie, 34-240 Jordanów, ul. Rynek 19</w:t>
      </w:r>
      <w:bookmarkEnd w:id="0"/>
      <w:r w:rsidRPr="00851CA8">
        <w:rPr>
          <w:rFonts w:ascii="Helvetica" w:eastAsia="Calibri" w:hAnsi="Helvetica" w:cs="Helvetica"/>
          <w:color w:val="auto"/>
          <w:kern w:val="0"/>
          <w:sz w:val="22"/>
          <w:szCs w:val="22"/>
          <w:lang w:val="pl-PL" w:eastAsia="en-US"/>
        </w:rPr>
        <w:t>.</w:t>
      </w:r>
    </w:p>
    <w:p w14:paraId="3A1D3240" w14:textId="77777777" w:rsidR="00851CA8" w:rsidRPr="00851CA8" w:rsidRDefault="00851CA8" w:rsidP="008F4AE5">
      <w:pPr>
        <w:overflowPunct/>
        <w:spacing w:after="160" w:line="360" w:lineRule="auto"/>
        <w:jc w:val="center"/>
        <w:rPr>
          <w:rFonts w:ascii="Helvetica" w:eastAsiaTheme="minorHAnsi" w:hAnsi="Helvetica" w:cs="Helvetica"/>
          <w:b/>
          <w:bCs/>
          <w:color w:val="auto"/>
          <w:kern w:val="0"/>
          <w:sz w:val="22"/>
          <w:szCs w:val="22"/>
          <w:lang w:val="pl-PL" w:eastAsia="en-US"/>
        </w:rPr>
      </w:pPr>
    </w:p>
    <w:p w14:paraId="0D1DA236" w14:textId="4AAC5284" w:rsidR="00851CA8" w:rsidRPr="00851CA8" w:rsidRDefault="00851CA8" w:rsidP="008F4AE5">
      <w:pPr>
        <w:overflowPunct/>
        <w:spacing w:after="160" w:line="360" w:lineRule="auto"/>
        <w:jc w:val="center"/>
        <w:rPr>
          <w:rFonts w:ascii="Helvetica" w:eastAsiaTheme="minorHAnsi" w:hAnsi="Helvetica" w:cs="Helvetica"/>
          <w:b/>
          <w:bCs/>
          <w:color w:val="auto"/>
          <w:kern w:val="0"/>
          <w:sz w:val="22"/>
          <w:szCs w:val="22"/>
          <w:lang w:val="pl-PL" w:eastAsia="en-US"/>
        </w:rPr>
      </w:pPr>
      <w:r w:rsidRPr="00851CA8">
        <w:rPr>
          <w:rFonts w:ascii="Helvetica" w:eastAsiaTheme="minorHAnsi" w:hAnsi="Helvetica" w:cs="Helvetica"/>
          <w:b/>
          <w:bCs/>
          <w:color w:val="auto"/>
          <w:kern w:val="0"/>
          <w:sz w:val="22"/>
          <w:szCs w:val="22"/>
          <w:lang w:val="pl-PL" w:eastAsia="en-US"/>
        </w:rPr>
        <w:t>ZAWIADOMIENIE O WYBORZE NAJKORZYSTNIEJSZEJ OFER</w:t>
      </w:r>
      <w:r w:rsidR="004A6181">
        <w:rPr>
          <w:rFonts w:ascii="Helvetica" w:eastAsiaTheme="minorHAnsi" w:hAnsi="Helvetica" w:cs="Helvetica"/>
          <w:b/>
          <w:bCs/>
          <w:color w:val="auto"/>
          <w:kern w:val="0"/>
          <w:sz w:val="22"/>
          <w:szCs w:val="22"/>
          <w:lang w:val="pl-PL" w:eastAsia="en-US"/>
        </w:rPr>
        <w:t>T</w:t>
      </w:r>
      <w:r w:rsidRPr="00851CA8">
        <w:rPr>
          <w:rFonts w:ascii="Helvetica" w:eastAsiaTheme="minorHAnsi" w:hAnsi="Helvetica" w:cs="Helvetica"/>
          <w:b/>
          <w:bCs/>
          <w:color w:val="auto"/>
          <w:kern w:val="0"/>
          <w:sz w:val="22"/>
          <w:szCs w:val="22"/>
          <w:lang w:val="pl-PL" w:eastAsia="en-US"/>
        </w:rPr>
        <w:t>Y</w:t>
      </w:r>
    </w:p>
    <w:p w14:paraId="23AF1710" w14:textId="36436230" w:rsidR="00134B49" w:rsidRPr="008742EA" w:rsidRDefault="00851CA8" w:rsidP="008F4AE5">
      <w:pPr>
        <w:overflowPunct/>
        <w:spacing w:after="160" w:line="360" w:lineRule="auto"/>
        <w:rPr>
          <w:rFonts w:ascii="Helvetica" w:eastAsiaTheme="minorHAnsi" w:hAnsi="Helvetica" w:cs="Helvetica"/>
          <w:color w:val="auto"/>
          <w:kern w:val="0"/>
          <w:sz w:val="22"/>
          <w:szCs w:val="22"/>
          <w:lang w:val="pl-PL" w:eastAsia="en-US"/>
        </w:rPr>
      </w:pPr>
      <w:r w:rsidRPr="00851CA8">
        <w:rPr>
          <w:rFonts w:ascii="Helvetica" w:eastAsiaTheme="minorHAnsi" w:hAnsi="Helvetica" w:cs="Helvetica"/>
          <w:color w:val="auto"/>
          <w:kern w:val="0"/>
          <w:sz w:val="22"/>
          <w:szCs w:val="22"/>
          <w:lang w:val="pl-PL" w:eastAsia="en-US"/>
        </w:rPr>
        <w:t>postępowania na:</w:t>
      </w:r>
    </w:p>
    <w:p w14:paraId="5C118C28" w14:textId="77777777" w:rsidR="008F4AE5" w:rsidRPr="00134B49" w:rsidRDefault="008F4AE5" w:rsidP="008F4AE5">
      <w:pPr>
        <w:suppressAutoHyphens w:val="0"/>
        <w:overflowPunct/>
        <w:spacing w:line="360" w:lineRule="auto"/>
        <w:jc w:val="center"/>
        <w:rPr>
          <w:rFonts w:ascii="Helvetica" w:eastAsiaTheme="minorHAnsi" w:hAnsi="Helvetica" w:cs="Helvetica"/>
          <w:b/>
          <w:bCs/>
          <w:color w:val="auto"/>
          <w:kern w:val="0"/>
          <w:sz w:val="22"/>
          <w:szCs w:val="22"/>
          <w:lang w:val="pl-PL" w:eastAsia="en-US"/>
        </w:rPr>
      </w:pPr>
      <w:bookmarkStart w:id="1" w:name="_Hlk85034772"/>
      <w:r w:rsidRPr="00134B49">
        <w:rPr>
          <w:rFonts w:ascii="Helvetica" w:eastAsiaTheme="minorHAnsi" w:hAnsi="Helvetica" w:cs="Helvetica"/>
          <w:b/>
          <w:bCs/>
          <w:color w:val="auto"/>
          <w:kern w:val="0"/>
          <w:sz w:val="22"/>
          <w:szCs w:val="22"/>
          <w:lang w:val="pl-PL" w:eastAsia="en-US"/>
        </w:rPr>
        <w:t>„</w:t>
      </w:r>
      <w:bookmarkStart w:id="2" w:name="_Hlk83714416"/>
      <w:bookmarkStart w:id="3" w:name="_Hlk85097663"/>
      <w:r>
        <w:rPr>
          <w:rFonts w:ascii="Helvetica" w:eastAsiaTheme="minorHAnsi" w:hAnsi="Helvetica" w:cs="Helvetica"/>
          <w:b/>
          <w:bCs/>
          <w:color w:val="auto"/>
          <w:kern w:val="0"/>
          <w:sz w:val="22"/>
          <w:szCs w:val="22"/>
          <w:lang w:val="pl-PL" w:eastAsia="en-US"/>
        </w:rPr>
        <w:t xml:space="preserve">Dostawa koparki dla potrzeb Wodociągi Jordanowskie sp. z o.o. z siedzibą w Jordanowie.” </w:t>
      </w:r>
      <w:bookmarkEnd w:id="1"/>
      <w:bookmarkEnd w:id="2"/>
      <w:bookmarkEnd w:id="3"/>
    </w:p>
    <w:p w14:paraId="283AB32C" w14:textId="134045D9" w:rsidR="008F4AE5" w:rsidRPr="008F4AE5" w:rsidRDefault="008F4AE5" w:rsidP="008F4AE5">
      <w:pPr>
        <w:suppressAutoHyphens w:val="0"/>
        <w:overflowPunct/>
        <w:autoSpaceDN w:val="0"/>
        <w:spacing w:after="200" w:line="360" w:lineRule="auto"/>
        <w:jc w:val="both"/>
        <w:textAlignment w:val="baseline"/>
        <w:rPr>
          <w:rFonts w:ascii="Helvetica" w:eastAsia="Calibri" w:hAnsi="Helvetica" w:cs="Helvetica"/>
          <w:color w:val="auto"/>
          <w:kern w:val="0"/>
          <w:sz w:val="21"/>
          <w:szCs w:val="21"/>
          <w:lang w:val="pl-PL" w:eastAsia="en-US"/>
        </w:rPr>
      </w:pPr>
      <w:r w:rsidRPr="008742EA">
        <w:rPr>
          <w:rFonts w:ascii="Helvetica" w:eastAsiaTheme="minorHAnsi" w:hAnsi="Helvetica" w:cs="Helvetica"/>
          <w:color w:val="auto"/>
          <w:kern w:val="0"/>
          <w:sz w:val="21"/>
          <w:szCs w:val="21"/>
          <w:lang w:val="pl-PL" w:eastAsia="en-US"/>
        </w:rPr>
        <w:t xml:space="preserve">Zamawiający </w:t>
      </w:r>
      <w:r w:rsidRPr="008742EA">
        <w:rPr>
          <w:rFonts w:ascii="Helvetica" w:eastAsia="Calibri" w:hAnsi="Helvetica" w:cs="Helvetica"/>
          <w:color w:val="auto"/>
          <w:kern w:val="0"/>
          <w:sz w:val="21"/>
          <w:szCs w:val="21"/>
          <w:lang w:val="pl-PL" w:eastAsia="en-US"/>
        </w:rPr>
        <w:t>zawiadamia o wyborze oferty w postępowaniu o udzielenie w/w zamówienia</w:t>
      </w:r>
      <w:r>
        <w:rPr>
          <w:rFonts w:ascii="Helvetica" w:eastAsia="Calibri" w:hAnsi="Helvetica" w:cs="Helvetica"/>
          <w:color w:val="auto"/>
          <w:kern w:val="0"/>
          <w:sz w:val="21"/>
          <w:szCs w:val="21"/>
          <w:lang w:val="pl-PL" w:eastAsia="en-US"/>
        </w:rPr>
        <w:t>:</w:t>
      </w:r>
    </w:p>
    <w:p w14:paraId="6EF87440" w14:textId="77777777" w:rsidR="008F4AE5" w:rsidRDefault="008F4AE5" w:rsidP="008F4AE5">
      <w:pPr>
        <w:spacing w:line="360" w:lineRule="auto"/>
        <w:rPr>
          <w:rFonts w:ascii="Helvetica" w:hAnsi="Helvetica" w:cstheme="minorHAnsi"/>
          <w:b/>
          <w:sz w:val="21"/>
          <w:szCs w:val="21"/>
          <w:u w:val="single"/>
        </w:rPr>
      </w:pPr>
    </w:p>
    <w:p w14:paraId="009052CD" w14:textId="669FD000" w:rsidR="008F4AE5" w:rsidRPr="008F4AE5" w:rsidRDefault="008F4AE5" w:rsidP="008F4AE5">
      <w:pPr>
        <w:spacing w:line="360" w:lineRule="auto"/>
        <w:rPr>
          <w:rFonts w:ascii="Helvetica" w:hAnsi="Helvetica" w:cstheme="minorHAnsi"/>
          <w:b/>
          <w:sz w:val="21"/>
          <w:szCs w:val="21"/>
          <w:u w:val="single"/>
        </w:rPr>
      </w:pPr>
      <w:r w:rsidRPr="008F4AE5">
        <w:rPr>
          <w:rFonts w:ascii="Helvetica" w:hAnsi="Helvetica" w:cstheme="minorHAnsi"/>
          <w:b/>
          <w:sz w:val="21"/>
          <w:szCs w:val="21"/>
          <w:u w:val="single"/>
        </w:rPr>
        <w:t xml:space="preserve">WYBÓR: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701"/>
        <w:gridCol w:w="1979"/>
      </w:tblGrid>
      <w:tr w:rsidR="008F4AE5" w14:paraId="72AA3863" w14:textId="77777777" w:rsidTr="00193354">
        <w:tc>
          <w:tcPr>
            <w:tcW w:w="704" w:type="dxa"/>
          </w:tcPr>
          <w:p w14:paraId="3BC54250" w14:textId="77777777" w:rsidR="008F4AE5" w:rsidRDefault="008F4AE5" w:rsidP="008F4AE5">
            <w:pPr>
              <w:spacing w:line="360" w:lineRule="auto"/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</w:pPr>
            <w:bookmarkStart w:id="4" w:name="_Hlk88037407"/>
            <w:proofErr w:type="spellStart"/>
            <w:r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  <w:t>Lp</w:t>
            </w:r>
            <w:proofErr w:type="spellEnd"/>
            <w:r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  <w:t>.</w:t>
            </w:r>
          </w:p>
        </w:tc>
        <w:tc>
          <w:tcPr>
            <w:tcW w:w="4678" w:type="dxa"/>
          </w:tcPr>
          <w:p w14:paraId="198DC79D" w14:textId="77777777" w:rsidR="008F4AE5" w:rsidRDefault="008F4AE5" w:rsidP="008F4AE5">
            <w:pPr>
              <w:spacing w:line="360" w:lineRule="auto"/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</w:pPr>
            <w:proofErr w:type="spellStart"/>
            <w:r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  <w:t>Nazwa</w:t>
            </w:r>
            <w:proofErr w:type="spellEnd"/>
            <w:r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  <w:t>Wykonawcy</w:t>
            </w:r>
            <w:proofErr w:type="spellEnd"/>
          </w:p>
        </w:tc>
        <w:tc>
          <w:tcPr>
            <w:tcW w:w="1701" w:type="dxa"/>
          </w:tcPr>
          <w:p w14:paraId="6F2F9B16" w14:textId="77777777" w:rsidR="008F4AE5" w:rsidRDefault="008F4AE5" w:rsidP="008F4AE5">
            <w:pPr>
              <w:spacing w:line="360" w:lineRule="auto"/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</w:pPr>
            <w:r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  <w:t xml:space="preserve">Cena </w:t>
            </w:r>
            <w:proofErr w:type="spellStart"/>
            <w:r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  <w:t>netto</w:t>
            </w:r>
            <w:proofErr w:type="spellEnd"/>
            <w:r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979" w:type="dxa"/>
          </w:tcPr>
          <w:p w14:paraId="105D9F05" w14:textId="77777777" w:rsidR="008F4AE5" w:rsidRDefault="008F4AE5" w:rsidP="008F4AE5">
            <w:pPr>
              <w:spacing w:line="360" w:lineRule="auto"/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</w:pPr>
            <w:r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  <w:t xml:space="preserve">Cena </w:t>
            </w:r>
            <w:proofErr w:type="spellStart"/>
            <w:r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  <w:t>brutto</w:t>
            </w:r>
            <w:proofErr w:type="spellEnd"/>
            <w:r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  <w:t xml:space="preserve"> </w:t>
            </w:r>
          </w:p>
        </w:tc>
      </w:tr>
      <w:tr w:rsidR="008F4AE5" w14:paraId="494178AA" w14:textId="77777777" w:rsidTr="00193354">
        <w:trPr>
          <w:trHeight w:val="1028"/>
        </w:trPr>
        <w:tc>
          <w:tcPr>
            <w:tcW w:w="704" w:type="dxa"/>
          </w:tcPr>
          <w:p w14:paraId="0742294D" w14:textId="77777777" w:rsidR="008F4AE5" w:rsidRDefault="008F4AE5" w:rsidP="008F4AE5">
            <w:pPr>
              <w:spacing w:line="360" w:lineRule="auto"/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</w:pPr>
            <w:r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  <w:t>1.</w:t>
            </w:r>
          </w:p>
        </w:tc>
        <w:tc>
          <w:tcPr>
            <w:tcW w:w="4678" w:type="dxa"/>
          </w:tcPr>
          <w:p w14:paraId="103721DA" w14:textId="77777777" w:rsidR="008F4AE5" w:rsidRDefault="008F4AE5" w:rsidP="008F4AE5">
            <w:pPr>
              <w:spacing w:line="360" w:lineRule="auto"/>
              <w:rPr>
                <w:rFonts w:ascii="Helvetica" w:hAnsi="Helvetica" w:cstheme="minorHAnsi"/>
                <w:bCs/>
                <w:sz w:val="21"/>
                <w:szCs w:val="21"/>
              </w:rPr>
            </w:pPr>
          </w:p>
          <w:p w14:paraId="2E1A687C" w14:textId="77777777" w:rsidR="008F4AE5" w:rsidRDefault="008F4AE5" w:rsidP="008F4AE5">
            <w:pPr>
              <w:spacing w:line="360" w:lineRule="auto"/>
              <w:rPr>
                <w:rFonts w:ascii="Helvetica" w:hAnsi="Helvetica" w:cstheme="minorHAnsi"/>
                <w:bCs/>
                <w:sz w:val="21"/>
                <w:szCs w:val="21"/>
              </w:rPr>
            </w:pPr>
            <w:r>
              <w:rPr>
                <w:rFonts w:ascii="Helvetica" w:hAnsi="Helvetica" w:cstheme="minorHAnsi"/>
                <w:bCs/>
                <w:sz w:val="21"/>
                <w:szCs w:val="21"/>
              </w:rPr>
              <w:t xml:space="preserve">Sunward Polska sp. z </w:t>
            </w:r>
            <w:proofErr w:type="spellStart"/>
            <w:r>
              <w:rPr>
                <w:rFonts w:ascii="Helvetica" w:hAnsi="Helvetica" w:cstheme="minorHAnsi"/>
                <w:bCs/>
                <w:sz w:val="21"/>
                <w:szCs w:val="21"/>
              </w:rPr>
              <w:t>o.o.</w:t>
            </w:r>
            <w:proofErr w:type="spellEnd"/>
            <w:r>
              <w:rPr>
                <w:rFonts w:ascii="Helvetica" w:hAnsi="Helvetica" w:cstheme="minorHAnsi"/>
                <w:bCs/>
                <w:sz w:val="21"/>
                <w:szCs w:val="21"/>
              </w:rPr>
              <w:t xml:space="preserve"> </w:t>
            </w:r>
          </w:p>
          <w:p w14:paraId="4627310B" w14:textId="77777777" w:rsidR="008F4AE5" w:rsidRDefault="008F4AE5" w:rsidP="008F4AE5">
            <w:pPr>
              <w:spacing w:line="360" w:lineRule="auto"/>
              <w:rPr>
                <w:rFonts w:ascii="Helvetica" w:hAnsi="Helvetica" w:cstheme="minorHAnsi"/>
                <w:bCs/>
                <w:sz w:val="21"/>
                <w:szCs w:val="21"/>
              </w:rPr>
            </w:pPr>
            <w:r>
              <w:rPr>
                <w:rFonts w:ascii="Helvetica" w:hAnsi="Helvetica" w:cstheme="minorHAnsi"/>
                <w:bCs/>
                <w:sz w:val="21"/>
                <w:szCs w:val="21"/>
              </w:rPr>
              <w:t xml:space="preserve">ul. </w:t>
            </w:r>
            <w:proofErr w:type="spellStart"/>
            <w:r>
              <w:rPr>
                <w:rFonts w:ascii="Helvetica" w:hAnsi="Helvetica" w:cstheme="minorHAnsi"/>
                <w:bCs/>
                <w:sz w:val="21"/>
                <w:szCs w:val="21"/>
              </w:rPr>
              <w:t>Nowogrodzka</w:t>
            </w:r>
            <w:proofErr w:type="spellEnd"/>
            <w:r>
              <w:rPr>
                <w:rFonts w:ascii="Helvetica" w:hAnsi="Helvetica" w:cstheme="minorHAnsi"/>
                <w:bCs/>
                <w:sz w:val="21"/>
                <w:szCs w:val="21"/>
              </w:rPr>
              <w:t xml:space="preserve"> 31</w:t>
            </w:r>
          </w:p>
          <w:p w14:paraId="68913E39" w14:textId="77777777" w:rsidR="008F4AE5" w:rsidRDefault="008F4AE5" w:rsidP="008F4AE5">
            <w:pPr>
              <w:spacing w:line="360" w:lineRule="auto"/>
              <w:rPr>
                <w:rFonts w:ascii="Helvetica" w:hAnsi="Helvetica" w:cstheme="minorHAnsi"/>
                <w:bCs/>
                <w:sz w:val="21"/>
                <w:szCs w:val="21"/>
              </w:rPr>
            </w:pPr>
            <w:r>
              <w:rPr>
                <w:rFonts w:ascii="Helvetica" w:hAnsi="Helvetica" w:cstheme="minorHAnsi"/>
                <w:bCs/>
                <w:sz w:val="21"/>
                <w:szCs w:val="21"/>
              </w:rPr>
              <w:t xml:space="preserve">00-511 Warszawa </w:t>
            </w:r>
          </w:p>
          <w:p w14:paraId="270CF8A2" w14:textId="77777777" w:rsidR="008F4AE5" w:rsidRDefault="008F4AE5" w:rsidP="008F4AE5">
            <w:pPr>
              <w:spacing w:line="360" w:lineRule="auto"/>
              <w:rPr>
                <w:rFonts w:ascii="Helvetica" w:hAnsi="Helvetica" w:cstheme="minorHAnsi"/>
                <w:bCs/>
                <w:sz w:val="21"/>
                <w:szCs w:val="21"/>
              </w:rPr>
            </w:pPr>
            <w:r>
              <w:rPr>
                <w:rFonts w:ascii="Helvetica" w:hAnsi="Helvetica" w:cstheme="minorHAnsi"/>
                <w:bCs/>
                <w:sz w:val="21"/>
                <w:szCs w:val="21"/>
              </w:rPr>
              <w:t>KRS:</w:t>
            </w:r>
            <w:bookmarkStart w:id="5" w:name="_Hlk90637469"/>
            <w:r>
              <w:rPr>
                <w:rFonts w:ascii="Helvetica" w:hAnsi="Helvetica" w:cstheme="minorHAnsi"/>
                <w:bCs/>
                <w:sz w:val="21"/>
                <w:szCs w:val="21"/>
              </w:rPr>
              <w:t>522905</w:t>
            </w:r>
            <w:bookmarkEnd w:id="5"/>
          </w:p>
          <w:p w14:paraId="37AB3638" w14:textId="77777777" w:rsidR="008F4AE5" w:rsidRPr="006B0E7B" w:rsidRDefault="008F4AE5" w:rsidP="008F4AE5">
            <w:pPr>
              <w:spacing w:line="360" w:lineRule="auto"/>
              <w:rPr>
                <w:rFonts w:ascii="Helvetica" w:hAnsi="Helvetica" w:cstheme="minorHAnsi"/>
                <w:bCs/>
                <w:sz w:val="21"/>
                <w:szCs w:val="21"/>
              </w:rPr>
            </w:pPr>
            <w:r>
              <w:rPr>
                <w:rFonts w:ascii="Helvetica" w:hAnsi="Helvetica" w:cstheme="minorHAnsi"/>
                <w:bCs/>
                <w:sz w:val="21"/>
                <w:szCs w:val="21"/>
              </w:rPr>
              <w:t>NIP: 7010439020</w:t>
            </w:r>
          </w:p>
        </w:tc>
        <w:tc>
          <w:tcPr>
            <w:tcW w:w="1701" w:type="dxa"/>
          </w:tcPr>
          <w:p w14:paraId="3E4BD43E" w14:textId="77777777" w:rsidR="008F4AE5" w:rsidRDefault="008F4AE5" w:rsidP="008F4AE5">
            <w:pPr>
              <w:spacing w:line="360" w:lineRule="auto"/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</w:pPr>
          </w:p>
          <w:p w14:paraId="7E1A1673" w14:textId="77777777" w:rsidR="008F4AE5" w:rsidRDefault="008F4AE5" w:rsidP="008F4AE5">
            <w:pPr>
              <w:spacing w:line="360" w:lineRule="auto"/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</w:pPr>
          </w:p>
          <w:p w14:paraId="49DC485E" w14:textId="77777777" w:rsidR="008F4AE5" w:rsidRPr="00510BF1" w:rsidRDefault="008F4AE5" w:rsidP="008F4AE5">
            <w:pPr>
              <w:spacing w:line="360" w:lineRule="auto"/>
              <w:rPr>
                <w:rFonts w:ascii="Helvetica" w:hAnsi="Helvetica" w:cstheme="minorHAnsi"/>
                <w:bCs/>
                <w:sz w:val="21"/>
                <w:szCs w:val="21"/>
              </w:rPr>
            </w:pPr>
            <w:r>
              <w:rPr>
                <w:rFonts w:ascii="Helvetica" w:hAnsi="Helvetica" w:cstheme="minorHAnsi"/>
                <w:bCs/>
                <w:sz w:val="21"/>
                <w:szCs w:val="21"/>
              </w:rPr>
              <w:t>119 000,</w:t>
            </w:r>
            <w:r w:rsidRPr="00510BF1">
              <w:rPr>
                <w:rFonts w:ascii="Helvetica" w:hAnsi="Helvetica" w:cstheme="minorHAnsi"/>
                <w:bCs/>
                <w:sz w:val="21"/>
                <w:szCs w:val="21"/>
              </w:rPr>
              <w:t xml:space="preserve">00 </w:t>
            </w:r>
            <w:proofErr w:type="spellStart"/>
            <w:r w:rsidRPr="00510BF1">
              <w:rPr>
                <w:rFonts w:ascii="Helvetica" w:hAnsi="Helvetica" w:cstheme="minorHAnsi"/>
                <w:bCs/>
                <w:sz w:val="21"/>
                <w:szCs w:val="21"/>
              </w:rPr>
              <w:t>zł</w:t>
            </w:r>
            <w:proofErr w:type="spellEnd"/>
            <w:r w:rsidRPr="00510BF1">
              <w:rPr>
                <w:rFonts w:ascii="Helvetica" w:hAnsi="Helvetica"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979" w:type="dxa"/>
          </w:tcPr>
          <w:p w14:paraId="22D10B1A" w14:textId="77777777" w:rsidR="008F4AE5" w:rsidRDefault="008F4AE5" w:rsidP="008F4AE5">
            <w:pPr>
              <w:spacing w:line="360" w:lineRule="auto"/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</w:pPr>
          </w:p>
          <w:p w14:paraId="48A3ACD3" w14:textId="77777777" w:rsidR="008F4AE5" w:rsidRDefault="008F4AE5" w:rsidP="008F4AE5">
            <w:pPr>
              <w:spacing w:line="360" w:lineRule="auto"/>
              <w:rPr>
                <w:rFonts w:ascii="Helvetica" w:hAnsi="Helvetica" w:cstheme="minorHAnsi"/>
                <w:b/>
                <w:sz w:val="21"/>
                <w:szCs w:val="21"/>
                <w:u w:val="single"/>
              </w:rPr>
            </w:pPr>
          </w:p>
          <w:p w14:paraId="4A2A0653" w14:textId="77777777" w:rsidR="008F4AE5" w:rsidRPr="00510BF1" w:rsidRDefault="008F4AE5" w:rsidP="008F4AE5">
            <w:pPr>
              <w:spacing w:line="360" w:lineRule="auto"/>
              <w:rPr>
                <w:rFonts w:ascii="Helvetica" w:hAnsi="Helvetica" w:cstheme="minorHAnsi"/>
                <w:bCs/>
                <w:sz w:val="21"/>
                <w:szCs w:val="21"/>
              </w:rPr>
            </w:pPr>
            <w:r>
              <w:rPr>
                <w:rFonts w:ascii="Helvetica" w:hAnsi="Helvetica" w:cstheme="minorHAnsi"/>
                <w:bCs/>
                <w:sz w:val="21"/>
                <w:szCs w:val="21"/>
              </w:rPr>
              <w:t>146 370</w:t>
            </w:r>
            <w:r w:rsidRPr="00510BF1">
              <w:rPr>
                <w:rFonts w:ascii="Helvetica" w:hAnsi="Helvetica" w:cstheme="minorHAnsi"/>
                <w:bCs/>
                <w:sz w:val="21"/>
                <w:szCs w:val="21"/>
              </w:rPr>
              <w:t>,</w:t>
            </w:r>
            <w:r>
              <w:rPr>
                <w:rFonts w:ascii="Helvetica" w:hAnsi="Helvetica" w:cstheme="minorHAnsi"/>
                <w:bCs/>
                <w:sz w:val="21"/>
                <w:szCs w:val="21"/>
              </w:rPr>
              <w:t>0</w:t>
            </w:r>
            <w:r w:rsidRPr="00510BF1">
              <w:rPr>
                <w:rFonts w:ascii="Helvetica" w:hAnsi="Helvetica" w:cstheme="minorHAnsi"/>
                <w:bCs/>
                <w:sz w:val="21"/>
                <w:szCs w:val="21"/>
              </w:rPr>
              <w:t xml:space="preserve">0 </w:t>
            </w:r>
            <w:proofErr w:type="spellStart"/>
            <w:r w:rsidRPr="00510BF1">
              <w:rPr>
                <w:rFonts w:ascii="Helvetica" w:hAnsi="Helvetica" w:cstheme="minorHAnsi"/>
                <w:bCs/>
                <w:sz w:val="21"/>
                <w:szCs w:val="21"/>
              </w:rPr>
              <w:t>zł</w:t>
            </w:r>
            <w:proofErr w:type="spellEnd"/>
            <w:r w:rsidRPr="00510BF1">
              <w:rPr>
                <w:rFonts w:ascii="Helvetica" w:hAnsi="Helvetica" w:cstheme="minorHAnsi"/>
                <w:bCs/>
                <w:sz w:val="21"/>
                <w:szCs w:val="21"/>
              </w:rPr>
              <w:t xml:space="preserve"> </w:t>
            </w:r>
          </w:p>
        </w:tc>
      </w:tr>
    </w:tbl>
    <w:p w14:paraId="6FBEFBC7" w14:textId="77777777" w:rsidR="008F4AE5" w:rsidRPr="00A63A0F" w:rsidRDefault="008F4AE5" w:rsidP="008F4AE5">
      <w:pPr>
        <w:spacing w:line="360" w:lineRule="auto"/>
        <w:rPr>
          <w:rFonts w:ascii="Helvetica" w:hAnsi="Helvetica" w:cstheme="minorHAnsi"/>
          <w:b/>
          <w:sz w:val="21"/>
          <w:szCs w:val="21"/>
          <w:u w:val="single"/>
        </w:rPr>
      </w:pPr>
    </w:p>
    <w:bookmarkEnd w:id="4"/>
    <w:p w14:paraId="0CCE0253" w14:textId="77777777" w:rsidR="008F4AE5" w:rsidRDefault="008F4AE5" w:rsidP="008F4AE5">
      <w:pPr>
        <w:spacing w:line="360" w:lineRule="auto"/>
        <w:rPr>
          <w:rFonts w:ascii="Helvetica" w:hAnsi="Helvetica" w:cstheme="minorHAnsi"/>
          <w:b/>
          <w:sz w:val="21"/>
          <w:szCs w:val="21"/>
          <w:u w:val="single"/>
        </w:rPr>
      </w:pPr>
    </w:p>
    <w:p w14:paraId="5620FEA4" w14:textId="2C7022AC" w:rsidR="008F4AE5" w:rsidRPr="008742EA" w:rsidRDefault="008F4AE5" w:rsidP="008F4AE5">
      <w:pPr>
        <w:suppressAutoHyphens w:val="0"/>
        <w:overflowPunct/>
        <w:autoSpaceDN w:val="0"/>
        <w:spacing w:after="200" w:line="360" w:lineRule="auto"/>
        <w:jc w:val="both"/>
        <w:textAlignment w:val="baseline"/>
        <w:rPr>
          <w:rFonts w:ascii="Helvetica" w:eastAsia="Calibri" w:hAnsi="Helvetica" w:cs="Helvetica"/>
          <w:b/>
          <w:color w:val="auto"/>
          <w:kern w:val="0"/>
          <w:sz w:val="22"/>
          <w:szCs w:val="22"/>
          <w:lang w:val="pl-PL" w:eastAsia="en-US"/>
        </w:rPr>
      </w:pPr>
      <w:bookmarkStart w:id="6" w:name="_Hlk60743534"/>
      <w:r w:rsidRPr="008742EA">
        <w:rPr>
          <w:rFonts w:ascii="Helvetica" w:eastAsia="Calibri" w:hAnsi="Helvetica" w:cs="Helvetica"/>
          <w:color w:val="auto"/>
          <w:kern w:val="0"/>
          <w:sz w:val="22"/>
          <w:szCs w:val="22"/>
          <w:lang w:val="pl-PL" w:eastAsia="en-US"/>
        </w:rPr>
        <w:t xml:space="preserve">Jako najkorzystniejszą ofertę dla </w:t>
      </w:r>
      <w:r>
        <w:rPr>
          <w:rFonts w:ascii="Helvetica" w:eastAsia="Calibri" w:hAnsi="Helvetica" w:cs="Helvetica"/>
          <w:color w:val="auto"/>
          <w:kern w:val="0"/>
          <w:sz w:val="22"/>
          <w:szCs w:val="22"/>
          <w:lang w:val="pl-PL" w:eastAsia="en-US"/>
        </w:rPr>
        <w:t xml:space="preserve">w/w zadania </w:t>
      </w:r>
      <w:r w:rsidRPr="008742EA">
        <w:rPr>
          <w:rFonts w:ascii="Helvetica" w:eastAsia="Calibri" w:hAnsi="Helvetica" w:cs="Helvetica"/>
          <w:color w:val="auto"/>
          <w:kern w:val="0"/>
          <w:sz w:val="22"/>
          <w:szCs w:val="22"/>
          <w:lang w:val="pl-PL" w:eastAsia="en-US"/>
        </w:rPr>
        <w:t>wybrano:</w:t>
      </w:r>
      <w:bookmarkStart w:id="7" w:name="_Hlk60743591"/>
      <w:bookmarkEnd w:id="6"/>
      <w:r w:rsidRPr="008742EA">
        <w:rPr>
          <w:rFonts w:ascii="Helvetica" w:eastAsia="Calibri" w:hAnsi="Helvetica" w:cs="Helvetica"/>
          <w:color w:val="auto"/>
          <w:kern w:val="0"/>
          <w:sz w:val="22"/>
          <w:szCs w:val="22"/>
          <w:lang w:val="pl-PL" w:eastAsia="en-US"/>
        </w:rPr>
        <w:t xml:space="preserve"> ofertę złożoną przez</w:t>
      </w:r>
      <w:r>
        <w:rPr>
          <w:rFonts w:ascii="Helvetica" w:eastAsia="Calibri" w:hAnsi="Helvetica" w:cs="Helvetica"/>
          <w:color w:val="auto"/>
          <w:kern w:val="0"/>
          <w:sz w:val="22"/>
          <w:szCs w:val="22"/>
          <w:lang w:val="pl-PL" w:eastAsia="en-US"/>
        </w:rPr>
        <w:t xml:space="preserve">: </w:t>
      </w:r>
      <w:r w:rsidRPr="008F4AE5">
        <w:rPr>
          <w:rFonts w:ascii="Helvetica" w:hAnsi="Helvetica" w:cs="Helvetica"/>
          <w:b/>
          <w:color w:val="auto"/>
          <w:sz w:val="22"/>
          <w:szCs w:val="22"/>
        </w:rPr>
        <w:t xml:space="preserve">Sunward Polska sp. z </w:t>
      </w:r>
      <w:proofErr w:type="spellStart"/>
      <w:r w:rsidRPr="008F4AE5">
        <w:rPr>
          <w:rFonts w:ascii="Helvetica" w:hAnsi="Helvetica" w:cs="Helvetica"/>
          <w:b/>
          <w:color w:val="auto"/>
          <w:sz w:val="22"/>
          <w:szCs w:val="22"/>
        </w:rPr>
        <w:t>o.o.</w:t>
      </w:r>
      <w:proofErr w:type="spellEnd"/>
      <w:r w:rsidRPr="008F4AE5">
        <w:rPr>
          <w:rFonts w:ascii="Helvetica" w:hAnsi="Helvetica" w:cs="Helvetica"/>
          <w:b/>
          <w:color w:val="auto"/>
          <w:sz w:val="22"/>
          <w:szCs w:val="22"/>
        </w:rPr>
        <w:t xml:space="preserve"> ul. </w:t>
      </w:r>
      <w:proofErr w:type="spellStart"/>
      <w:r w:rsidRPr="008F4AE5">
        <w:rPr>
          <w:rFonts w:ascii="Helvetica" w:hAnsi="Helvetica" w:cs="Helvetica"/>
          <w:b/>
          <w:color w:val="auto"/>
          <w:sz w:val="22"/>
          <w:szCs w:val="22"/>
        </w:rPr>
        <w:t>Nowogrodzka</w:t>
      </w:r>
      <w:proofErr w:type="spellEnd"/>
      <w:r w:rsidRPr="008F4AE5">
        <w:rPr>
          <w:rFonts w:ascii="Helvetica" w:hAnsi="Helvetica" w:cs="Helvetica"/>
          <w:b/>
          <w:color w:val="auto"/>
          <w:sz w:val="22"/>
          <w:szCs w:val="22"/>
        </w:rPr>
        <w:t xml:space="preserve"> 31, 00-511 Warszawa</w:t>
      </w:r>
      <w:r>
        <w:rPr>
          <w:rFonts w:ascii="Helvetica" w:hAnsi="Helvetica" w:cs="Helvetica"/>
          <w:b/>
          <w:color w:val="auto"/>
          <w:sz w:val="22"/>
          <w:szCs w:val="22"/>
        </w:rPr>
        <w:t xml:space="preserve"> </w:t>
      </w:r>
      <w:r w:rsidRPr="008F4AE5">
        <w:rPr>
          <w:rFonts w:ascii="Helvetica" w:hAnsi="Helvetica" w:cs="Helvetica"/>
          <w:b/>
          <w:color w:val="auto"/>
          <w:sz w:val="22"/>
          <w:szCs w:val="22"/>
        </w:rPr>
        <w:t>KRS:</w:t>
      </w:r>
      <w:r w:rsidRPr="008F4AE5">
        <w:rPr>
          <w:rFonts w:ascii="Helvetica" w:hAnsi="Helvetica" w:cstheme="minorHAnsi"/>
          <w:b/>
          <w:sz w:val="21"/>
          <w:szCs w:val="21"/>
        </w:rPr>
        <w:t xml:space="preserve"> 522905.</w:t>
      </w:r>
      <w:r w:rsidRPr="008F4AE5">
        <w:rPr>
          <w:rFonts w:ascii="Helvetica" w:eastAsia="Calibri" w:hAnsi="Helvetica" w:cs="Helvetica"/>
          <w:color w:val="auto"/>
          <w:kern w:val="0"/>
          <w:sz w:val="22"/>
          <w:szCs w:val="22"/>
          <w:lang w:val="pl-PL" w:eastAsia="en-US"/>
        </w:rPr>
        <w:t xml:space="preserve">  </w:t>
      </w:r>
      <w:r w:rsidRPr="008742EA">
        <w:rPr>
          <w:rFonts w:ascii="Helvetica" w:eastAsia="Calibri" w:hAnsi="Helvetica" w:cs="Helvetica"/>
          <w:color w:val="auto"/>
          <w:kern w:val="0"/>
          <w:sz w:val="22"/>
          <w:szCs w:val="22"/>
          <w:lang w:val="pl-PL" w:eastAsia="en-US"/>
        </w:rPr>
        <w:t>Oferta ta spełnia wszystkie wymogi określone w specyfikacji warunków zamówienia i uzyskała najwyższą ocenę w kryteriach oceny ofert spośród ofert niepodlegających odrzuceniu.</w:t>
      </w:r>
      <w:bookmarkEnd w:id="7"/>
    </w:p>
    <w:p w14:paraId="4AD5BC1C" w14:textId="6DA79B63" w:rsidR="008F4AE5" w:rsidRDefault="008F4AE5" w:rsidP="008F4AE5">
      <w:pPr>
        <w:suppressAutoHyphens w:val="0"/>
        <w:overflowPunct/>
        <w:autoSpaceDN w:val="0"/>
        <w:spacing w:after="60" w:line="360" w:lineRule="auto"/>
        <w:jc w:val="both"/>
        <w:textAlignment w:val="baseline"/>
        <w:rPr>
          <w:rFonts w:ascii="Helvetica" w:eastAsia="Calibri" w:hAnsi="Helvetica" w:cs="Helvetica"/>
          <w:kern w:val="0"/>
          <w:sz w:val="22"/>
          <w:szCs w:val="22"/>
          <w:shd w:val="clear" w:color="auto" w:fill="FFFFFF"/>
          <w:lang w:val="pl-PL" w:eastAsia="en-US"/>
        </w:rPr>
      </w:pPr>
      <w:r w:rsidRPr="008742EA">
        <w:rPr>
          <w:rFonts w:ascii="Helvetica" w:eastAsia="Calibri" w:hAnsi="Helvetica" w:cs="Helvetica"/>
          <w:kern w:val="0"/>
          <w:sz w:val="22"/>
          <w:szCs w:val="22"/>
          <w:shd w:val="clear" w:color="auto" w:fill="FFFFFF"/>
          <w:lang w:val="pl-PL" w:eastAsia="en-US"/>
        </w:rPr>
        <w:t>Umowa</w:t>
      </w:r>
      <w:r>
        <w:rPr>
          <w:rFonts w:ascii="Helvetica" w:eastAsia="Calibri" w:hAnsi="Helvetica" w:cs="Helvetica"/>
          <w:kern w:val="0"/>
          <w:sz w:val="22"/>
          <w:szCs w:val="22"/>
          <w:shd w:val="clear" w:color="auto" w:fill="FFFFFF"/>
          <w:lang w:val="pl-PL" w:eastAsia="en-US"/>
        </w:rPr>
        <w:t xml:space="preserve"> z w/w Wykonawcą </w:t>
      </w:r>
      <w:r w:rsidRPr="008742EA">
        <w:rPr>
          <w:rFonts w:ascii="Helvetica" w:eastAsia="Calibri" w:hAnsi="Helvetica" w:cs="Helvetica"/>
          <w:kern w:val="0"/>
          <w:sz w:val="22"/>
          <w:szCs w:val="22"/>
          <w:shd w:val="clear" w:color="auto" w:fill="FFFFFF"/>
          <w:lang w:val="pl-PL" w:eastAsia="en-US"/>
        </w:rPr>
        <w:t xml:space="preserve">zostanie zawarta nie wcześniej niż w </w:t>
      </w:r>
      <w:r w:rsidR="00351B60">
        <w:rPr>
          <w:rFonts w:ascii="Helvetica" w:eastAsia="Calibri" w:hAnsi="Helvetica" w:cs="Helvetica"/>
          <w:kern w:val="0"/>
          <w:sz w:val="22"/>
          <w:szCs w:val="22"/>
          <w:shd w:val="clear" w:color="auto" w:fill="FFFFFF"/>
          <w:lang w:val="pl-PL" w:eastAsia="en-US"/>
        </w:rPr>
        <w:t>27.12.2021</w:t>
      </w:r>
      <w:r w:rsidRPr="008742EA">
        <w:rPr>
          <w:rFonts w:ascii="Helvetica" w:eastAsia="Calibri" w:hAnsi="Helvetica" w:cs="Helvetica"/>
          <w:kern w:val="0"/>
          <w:sz w:val="22"/>
          <w:szCs w:val="22"/>
          <w:shd w:val="clear" w:color="auto" w:fill="FFFFFF"/>
          <w:lang w:val="pl-PL" w:eastAsia="en-US"/>
        </w:rPr>
        <w:t xml:space="preserve"> r. w siedzibie Zamawiającego. </w:t>
      </w:r>
    </w:p>
    <w:p w14:paraId="5F7AFC5E" w14:textId="0C309551" w:rsidR="004A6181" w:rsidRDefault="004A6181" w:rsidP="008F4AE5">
      <w:pPr>
        <w:spacing w:line="360" w:lineRule="auto"/>
        <w:jc w:val="right"/>
        <w:rPr>
          <w:rFonts w:ascii="Helvetica" w:hAnsi="Helvetica" w:cstheme="minorHAnsi"/>
          <w:bCs/>
          <w:sz w:val="21"/>
          <w:szCs w:val="21"/>
        </w:rPr>
      </w:pPr>
    </w:p>
    <w:p w14:paraId="3EDCFEDF" w14:textId="16B67080" w:rsidR="004A6181" w:rsidRDefault="004A6181" w:rsidP="008F4AE5">
      <w:pPr>
        <w:spacing w:line="360" w:lineRule="auto"/>
        <w:jc w:val="right"/>
        <w:rPr>
          <w:rFonts w:ascii="Helvetica" w:hAnsi="Helvetica" w:cstheme="minorHAnsi"/>
          <w:bCs/>
          <w:sz w:val="21"/>
          <w:szCs w:val="21"/>
        </w:rPr>
      </w:pPr>
      <w:proofErr w:type="spellStart"/>
      <w:r>
        <w:rPr>
          <w:rFonts w:ascii="Helvetica" w:hAnsi="Helvetica" w:cstheme="minorHAnsi"/>
          <w:bCs/>
          <w:sz w:val="21"/>
          <w:szCs w:val="21"/>
        </w:rPr>
        <w:t>Prezes</w:t>
      </w:r>
      <w:proofErr w:type="spellEnd"/>
      <w:r>
        <w:rPr>
          <w:rFonts w:ascii="Helvetica" w:hAnsi="Helvetica" w:cstheme="minorHAnsi"/>
          <w:bCs/>
          <w:sz w:val="21"/>
          <w:szCs w:val="21"/>
        </w:rPr>
        <w:t xml:space="preserve"> </w:t>
      </w:r>
      <w:proofErr w:type="spellStart"/>
      <w:r>
        <w:rPr>
          <w:rFonts w:ascii="Helvetica" w:hAnsi="Helvetica" w:cstheme="minorHAnsi"/>
          <w:bCs/>
          <w:sz w:val="21"/>
          <w:szCs w:val="21"/>
        </w:rPr>
        <w:t>Zarządu</w:t>
      </w:r>
      <w:proofErr w:type="spellEnd"/>
      <w:r>
        <w:rPr>
          <w:rFonts w:ascii="Helvetica" w:hAnsi="Helvetica" w:cstheme="minorHAnsi"/>
          <w:bCs/>
          <w:sz w:val="21"/>
          <w:szCs w:val="21"/>
        </w:rPr>
        <w:t xml:space="preserve"> – Tomasz Wilgierz </w:t>
      </w:r>
    </w:p>
    <w:p w14:paraId="7006A5E7" w14:textId="4A179317" w:rsidR="004A6181" w:rsidRDefault="004A6181" w:rsidP="008F4AE5">
      <w:pPr>
        <w:spacing w:line="360" w:lineRule="auto"/>
        <w:rPr>
          <w:rFonts w:ascii="Helvetica" w:hAnsi="Helvetica" w:cstheme="minorHAnsi"/>
          <w:bCs/>
          <w:sz w:val="21"/>
          <w:szCs w:val="21"/>
        </w:rPr>
      </w:pPr>
    </w:p>
    <w:p w14:paraId="0572C315" w14:textId="1EB2BB6C" w:rsidR="004A6181" w:rsidRDefault="004A6181" w:rsidP="008F4AE5">
      <w:pPr>
        <w:spacing w:line="360" w:lineRule="auto"/>
        <w:rPr>
          <w:rFonts w:ascii="Helvetica" w:hAnsi="Helvetica" w:cstheme="minorHAnsi"/>
          <w:bCs/>
          <w:sz w:val="21"/>
          <w:szCs w:val="21"/>
        </w:rPr>
      </w:pPr>
    </w:p>
    <w:p w14:paraId="77AA4B3E" w14:textId="77777777" w:rsidR="004A6181" w:rsidRDefault="004A6181" w:rsidP="008F4AE5">
      <w:pPr>
        <w:spacing w:line="360" w:lineRule="auto"/>
        <w:rPr>
          <w:rFonts w:ascii="Helvetica" w:hAnsi="Helvetica" w:cstheme="minorHAnsi"/>
          <w:bCs/>
          <w:sz w:val="21"/>
          <w:szCs w:val="21"/>
        </w:rPr>
      </w:pPr>
    </w:p>
    <w:p w14:paraId="62744BC9" w14:textId="77777777" w:rsidR="004A6181" w:rsidRDefault="004A6181" w:rsidP="008F4AE5">
      <w:pPr>
        <w:spacing w:line="360" w:lineRule="auto"/>
        <w:rPr>
          <w:rFonts w:ascii="Helvetica" w:hAnsi="Helvetica" w:cstheme="minorHAnsi"/>
          <w:bCs/>
          <w:sz w:val="21"/>
          <w:szCs w:val="21"/>
        </w:rPr>
      </w:pPr>
    </w:p>
    <w:p w14:paraId="784AA476" w14:textId="77777777" w:rsidR="004A6181" w:rsidRDefault="004A6181" w:rsidP="008F4AE5">
      <w:pPr>
        <w:spacing w:line="360" w:lineRule="auto"/>
        <w:rPr>
          <w:rFonts w:ascii="Helvetica" w:hAnsi="Helvetica" w:cstheme="minorHAnsi"/>
          <w:bCs/>
          <w:sz w:val="21"/>
          <w:szCs w:val="21"/>
        </w:rPr>
      </w:pPr>
    </w:p>
    <w:p w14:paraId="6C2E833F" w14:textId="77777777" w:rsidR="004A6181" w:rsidRDefault="004A6181" w:rsidP="008F4AE5">
      <w:pPr>
        <w:spacing w:line="360" w:lineRule="auto"/>
        <w:rPr>
          <w:rFonts w:ascii="Helvetica" w:hAnsi="Helvetica" w:cstheme="minorHAnsi"/>
          <w:bCs/>
          <w:sz w:val="21"/>
          <w:szCs w:val="21"/>
        </w:rPr>
      </w:pPr>
    </w:p>
    <w:p w14:paraId="318A2748" w14:textId="62943E7F" w:rsidR="004A6181" w:rsidRDefault="004A6181" w:rsidP="008F4AE5">
      <w:pPr>
        <w:spacing w:line="360" w:lineRule="auto"/>
        <w:rPr>
          <w:rFonts w:ascii="Helvetica" w:hAnsi="Helvetica" w:cstheme="minorHAnsi"/>
          <w:bCs/>
          <w:sz w:val="21"/>
          <w:szCs w:val="21"/>
        </w:rPr>
      </w:pPr>
      <w:proofErr w:type="spellStart"/>
      <w:r>
        <w:rPr>
          <w:rFonts w:ascii="Helvetica" w:hAnsi="Helvetica" w:cstheme="minorHAnsi"/>
          <w:bCs/>
          <w:sz w:val="21"/>
          <w:szCs w:val="21"/>
        </w:rPr>
        <w:t>Otrzymują</w:t>
      </w:r>
      <w:proofErr w:type="spellEnd"/>
      <w:r>
        <w:rPr>
          <w:rFonts w:ascii="Helvetica" w:hAnsi="Helvetica" w:cstheme="minorHAnsi"/>
          <w:bCs/>
          <w:sz w:val="21"/>
          <w:szCs w:val="21"/>
        </w:rPr>
        <w:t>:</w:t>
      </w:r>
    </w:p>
    <w:p w14:paraId="228BA45C" w14:textId="7E14DE45" w:rsidR="004A6181" w:rsidRDefault="004A6181" w:rsidP="008F4AE5">
      <w:pPr>
        <w:pStyle w:val="Akapitzlist"/>
        <w:numPr>
          <w:ilvl w:val="0"/>
          <w:numId w:val="8"/>
        </w:numPr>
        <w:spacing w:line="360" w:lineRule="auto"/>
        <w:rPr>
          <w:rFonts w:ascii="Helvetica" w:hAnsi="Helvetica" w:cstheme="minorHAnsi"/>
          <w:bCs/>
          <w:sz w:val="21"/>
          <w:szCs w:val="21"/>
        </w:rPr>
      </w:pPr>
      <w:proofErr w:type="spellStart"/>
      <w:r>
        <w:rPr>
          <w:rFonts w:ascii="Helvetica" w:hAnsi="Helvetica" w:cstheme="minorHAnsi"/>
          <w:bCs/>
          <w:sz w:val="21"/>
          <w:szCs w:val="21"/>
        </w:rPr>
        <w:t>Wykonawcy</w:t>
      </w:r>
      <w:proofErr w:type="spellEnd"/>
      <w:r>
        <w:rPr>
          <w:rFonts w:ascii="Helvetica" w:hAnsi="Helvetica" w:cstheme="minorHAnsi"/>
          <w:bCs/>
          <w:sz w:val="21"/>
          <w:szCs w:val="21"/>
        </w:rPr>
        <w:t xml:space="preserve">, </w:t>
      </w:r>
      <w:proofErr w:type="spellStart"/>
      <w:r>
        <w:rPr>
          <w:rFonts w:ascii="Helvetica" w:hAnsi="Helvetica" w:cstheme="minorHAnsi"/>
          <w:bCs/>
          <w:sz w:val="21"/>
          <w:szCs w:val="21"/>
        </w:rPr>
        <w:t>biorący</w:t>
      </w:r>
      <w:proofErr w:type="spellEnd"/>
      <w:r>
        <w:rPr>
          <w:rFonts w:ascii="Helvetica" w:hAnsi="Helvetica" w:cstheme="minorHAnsi"/>
          <w:bCs/>
          <w:sz w:val="21"/>
          <w:szCs w:val="21"/>
        </w:rPr>
        <w:t xml:space="preserve"> </w:t>
      </w:r>
      <w:proofErr w:type="spellStart"/>
      <w:r>
        <w:rPr>
          <w:rFonts w:ascii="Helvetica" w:hAnsi="Helvetica" w:cstheme="minorHAnsi"/>
          <w:bCs/>
          <w:sz w:val="21"/>
          <w:szCs w:val="21"/>
        </w:rPr>
        <w:t>udział</w:t>
      </w:r>
      <w:proofErr w:type="spellEnd"/>
      <w:r>
        <w:rPr>
          <w:rFonts w:ascii="Helvetica" w:hAnsi="Helvetica" w:cstheme="minorHAnsi"/>
          <w:bCs/>
          <w:sz w:val="21"/>
          <w:szCs w:val="21"/>
        </w:rPr>
        <w:t xml:space="preserve"> w </w:t>
      </w:r>
      <w:proofErr w:type="spellStart"/>
      <w:r>
        <w:rPr>
          <w:rFonts w:ascii="Helvetica" w:hAnsi="Helvetica" w:cstheme="minorHAnsi"/>
          <w:bCs/>
          <w:sz w:val="21"/>
          <w:szCs w:val="21"/>
        </w:rPr>
        <w:t>postępowaniu</w:t>
      </w:r>
      <w:proofErr w:type="spellEnd"/>
      <w:r>
        <w:rPr>
          <w:rFonts w:ascii="Helvetica" w:hAnsi="Helvetica" w:cstheme="minorHAnsi"/>
          <w:bCs/>
          <w:sz w:val="21"/>
          <w:szCs w:val="21"/>
        </w:rPr>
        <w:t>,</w:t>
      </w:r>
    </w:p>
    <w:p w14:paraId="01A00032" w14:textId="111C9FC5" w:rsidR="004A6181" w:rsidRDefault="004A6181" w:rsidP="008F4AE5">
      <w:pPr>
        <w:pStyle w:val="Akapitzlist"/>
        <w:numPr>
          <w:ilvl w:val="0"/>
          <w:numId w:val="8"/>
        </w:numPr>
        <w:spacing w:line="360" w:lineRule="auto"/>
        <w:rPr>
          <w:rFonts w:ascii="Helvetica" w:hAnsi="Helvetica" w:cstheme="minorHAnsi"/>
          <w:bCs/>
          <w:sz w:val="21"/>
          <w:szCs w:val="21"/>
        </w:rPr>
      </w:pPr>
      <w:proofErr w:type="spellStart"/>
      <w:r>
        <w:rPr>
          <w:rFonts w:ascii="Helvetica" w:hAnsi="Helvetica" w:cstheme="minorHAnsi"/>
          <w:bCs/>
          <w:sz w:val="21"/>
          <w:szCs w:val="21"/>
        </w:rPr>
        <w:t>Strona</w:t>
      </w:r>
      <w:proofErr w:type="spellEnd"/>
      <w:r>
        <w:rPr>
          <w:rFonts w:ascii="Helvetica" w:hAnsi="Helvetica" w:cstheme="minorHAnsi"/>
          <w:bCs/>
          <w:sz w:val="21"/>
          <w:szCs w:val="21"/>
        </w:rPr>
        <w:t xml:space="preserve">: </w:t>
      </w:r>
      <w:bookmarkStart w:id="8" w:name="_Hlk82770448"/>
      <w:r w:rsidRPr="00F87001">
        <w:rPr>
          <w:rFonts w:asciiTheme="minorHAnsi" w:hAnsiTheme="minorHAnsi" w:cstheme="minorBidi"/>
          <w:color w:val="auto"/>
          <w:sz w:val="22"/>
          <w:szCs w:val="22"/>
        </w:rPr>
        <w:fldChar w:fldCharType="begin"/>
      </w:r>
      <w:r w:rsidRPr="00F87001">
        <w:instrText xml:space="preserve"> HYPERLINK "http://www.wodociagi-jordanow.pl" </w:instrText>
      </w:r>
      <w:r w:rsidRPr="00F87001">
        <w:rPr>
          <w:rFonts w:asciiTheme="minorHAnsi" w:hAnsiTheme="minorHAnsi" w:cstheme="minorBidi"/>
          <w:color w:val="auto"/>
          <w:sz w:val="22"/>
          <w:szCs w:val="22"/>
        </w:rPr>
        <w:fldChar w:fldCharType="separate"/>
      </w:r>
      <w:r w:rsidRPr="00F87001">
        <w:rPr>
          <w:rFonts w:ascii="Helvetica" w:hAnsi="Helvetica" w:cs="Helvetica"/>
          <w:color w:val="0563C1" w:themeColor="hyperlink"/>
          <w:sz w:val="21"/>
          <w:szCs w:val="21"/>
          <w:u w:val="single"/>
          <w:lang w:bidi="pl-PL"/>
        </w:rPr>
        <w:t>www.wodociagi-jordanow.pl</w:t>
      </w:r>
      <w:r w:rsidRPr="00F87001">
        <w:rPr>
          <w:rFonts w:ascii="Helvetica" w:hAnsi="Helvetica" w:cs="Helvetica"/>
          <w:color w:val="0563C1" w:themeColor="hyperlink"/>
          <w:sz w:val="21"/>
          <w:szCs w:val="21"/>
          <w:u w:val="single"/>
          <w:lang w:bidi="pl-PL"/>
        </w:rPr>
        <w:fldChar w:fldCharType="end"/>
      </w:r>
      <w:r w:rsidRPr="00F87001">
        <w:rPr>
          <w:rFonts w:ascii="Helvetica" w:hAnsi="Helvetica" w:cs="Helvetica"/>
          <w:sz w:val="21"/>
          <w:szCs w:val="21"/>
          <w:lang w:bidi="pl-PL"/>
        </w:rPr>
        <w:t>.</w:t>
      </w:r>
      <w:bookmarkEnd w:id="8"/>
    </w:p>
    <w:p w14:paraId="0FEF560F" w14:textId="681B253B" w:rsidR="004A6181" w:rsidRDefault="004A6181" w:rsidP="008F4AE5">
      <w:pPr>
        <w:pStyle w:val="Akapitzlist"/>
        <w:numPr>
          <w:ilvl w:val="0"/>
          <w:numId w:val="8"/>
        </w:numPr>
        <w:spacing w:line="360" w:lineRule="auto"/>
        <w:rPr>
          <w:rFonts w:ascii="Helvetica" w:hAnsi="Helvetica" w:cstheme="minorHAnsi"/>
          <w:bCs/>
          <w:sz w:val="21"/>
          <w:szCs w:val="21"/>
        </w:rPr>
      </w:pPr>
      <w:r>
        <w:rPr>
          <w:rFonts w:ascii="Helvetica" w:hAnsi="Helvetica" w:cstheme="minorHAnsi"/>
          <w:bCs/>
          <w:sz w:val="21"/>
          <w:szCs w:val="21"/>
        </w:rPr>
        <w:t>a/a</w:t>
      </w:r>
    </w:p>
    <w:p w14:paraId="2E7BDF1C" w14:textId="77777777" w:rsidR="004A6181" w:rsidRPr="004A6181" w:rsidRDefault="004A6181" w:rsidP="008F4AE5">
      <w:pPr>
        <w:pStyle w:val="Akapitzlist"/>
        <w:spacing w:line="360" w:lineRule="auto"/>
        <w:rPr>
          <w:rFonts w:ascii="Helvetica" w:hAnsi="Helvetica" w:cstheme="minorHAnsi"/>
          <w:bCs/>
          <w:sz w:val="21"/>
          <w:szCs w:val="21"/>
        </w:rPr>
      </w:pPr>
    </w:p>
    <w:sectPr w:rsidR="004A6181" w:rsidRPr="004A6181" w:rsidSect="00C31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632E" w14:textId="77777777" w:rsidR="002A3276" w:rsidRDefault="002A3276" w:rsidP="00C31DF2">
      <w:r>
        <w:separator/>
      </w:r>
    </w:p>
  </w:endnote>
  <w:endnote w:type="continuationSeparator" w:id="0">
    <w:p w14:paraId="477E6401" w14:textId="77777777" w:rsidR="002A3276" w:rsidRDefault="002A3276" w:rsidP="00C3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6792" w14:textId="77777777" w:rsidR="00C31DF2" w:rsidRDefault="00C31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D766" w14:textId="77777777" w:rsidR="00C31DF2" w:rsidRDefault="00C31DF2" w:rsidP="00C31DF2">
    <w:pPr>
      <w:pStyle w:val="Stopka"/>
      <w:pBdr>
        <w:top w:val="double" w:sz="1" w:space="0" w:color="808000"/>
      </w:pBdr>
      <w:jc w:val="center"/>
      <w:rPr>
        <w:b/>
        <w:bCs/>
      </w:rPr>
    </w:pPr>
  </w:p>
  <w:p w14:paraId="031F4C5C" w14:textId="768334F4" w:rsidR="00C31DF2" w:rsidRPr="00CF7602" w:rsidRDefault="00C31DF2" w:rsidP="00C31DF2">
    <w:pPr>
      <w:pStyle w:val="Stopka"/>
      <w:pBdr>
        <w:top w:val="double" w:sz="1" w:space="0" w:color="808000"/>
      </w:pBdr>
      <w:jc w:val="center"/>
      <w:rPr>
        <w:b/>
        <w:bCs/>
      </w:rPr>
    </w:pPr>
    <w:proofErr w:type="spellStart"/>
    <w:r w:rsidRPr="00CF7602">
      <w:rPr>
        <w:b/>
        <w:bCs/>
      </w:rPr>
      <w:t>Wodociągi</w:t>
    </w:r>
    <w:proofErr w:type="spellEnd"/>
    <w:r w:rsidRPr="00CF7602">
      <w:rPr>
        <w:b/>
        <w:bCs/>
      </w:rPr>
      <w:t xml:space="preserve"> </w:t>
    </w:r>
    <w:proofErr w:type="spellStart"/>
    <w:r w:rsidRPr="00CF7602">
      <w:rPr>
        <w:b/>
        <w:bCs/>
      </w:rPr>
      <w:t>Jordanowskie</w:t>
    </w:r>
    <w:proofErr w:type="spellEnd"/>
    <w:r w:rsidRPr="00CF7602">
      <w:rPr>
        <w:b/>
        <w:bCs/>
      </w:rPr>
      <w:t xml:space="preserve"> </w:t>
    </w:r>
    <w:proofErr w:type="spellStart"/>
    <w:r w:rsidRPr="00CF7602">
      <w:rPr>
        <w:b/>
        <w:bCs/>
      </w:rPr>
      <w:t>Spółka</w:t>
    </w:r>
    <w:proofErr w:type="spellEnd"/>
    <w:r w:rsidRPr="00CF7602">
      <w:rPr>
        <w:b/>
        <w:bCs/>
      </w:rPr>
      <w:t xml:space="preserve"> z </w:t>
    </w:r>
    <w:proofErr w:type="spellStart"/>
    <w:r w:rsidRPr="00CF7602">
      <w:rPr>
        <w:b/>
        <w:bCs/>
      </w:rPr>
      <w:t>o.o.</w:t>
    </w:r>
    <w:proofErr w:type="spellEnd"/>
    <w:r>
      <w:rPr>
        <w:b/>
        <w:bCs/>
      </w:rPr>
      <w:t xml:space="preserve"> </w:t>
    </w:r>
    <w:r w:rsidRPr="00CF7602">
      <w:rPr>
        <w:b/>
        <w:bCs/>
      </w:rPr>
      <w:t xml:space="preserve">34-240 Jordanów, ul. </w:t>
    </w:r>
    <w:proofErr w:type="spellStart"/>
    <w:r w:rsidR="0005211C">
      <w:rPr>
        <w:b/>
        <w:bCs/>
      </w:rPr>
      <w:t>Rynek</w:t>
    </w:r>
    <w:proofErr w:type="spellEnd"/>
    <w:r w:rsidR="0005211C">
      <w:rPr>
        <w:b/>
        <w:bCs/>
      </w:rPr>
      <w:t xml:space="preserve"> 19</w:t>
    </w:r>
  </w:p>
  <w:p w14:paraId="62C112E7" w14:textId="77777777" w:rsidR="00C31DF2" w:rsidRPr="00CF7602" w:rsidRDefault="00C31DF2" w:rsidP="00C31DF2">
    <w:pPr>
      <w:pStyle w:val="Stopka"/>
      <w:pBdr>
        <w:top w:val="double" w:sz="1" w:space="0" w:color="808000"/>
      </w:pBdr>
      <w:jc w:val="center"/>
      <w:rPr>
        <w:b/>
        <w:bCs/>
        <w:lang w:bidi="pl-PL"/>
      </w:rPr>
    </w:pPr>
    <w:proofErr w:type="spellStart"/>
    <w:r w:rsidRPr="00CF7602">
      <w:rPr>
        <w:b/>
        <w:bCs/>
        <w:lang w:bidi="pl-PL"/>
      </w:rPr>
      <w:t>Spółka</w:t>
    </w:r>
    <w:proofErr w:type="spellEnd"/>
    <w:r w:rsidRPr="00CF7602">
      <w:rPr>
        <w:b/>
        <w:bCs/>
        <w:lang w:bidi="pl-PL"/>
      </w:rPr>
      <w:t xml:space="preserve"> </w:t>
    </w:r>
    <w:proofErr w:type="spellStart"/>
    <w:r w:rsidRPr="00CF7602">
      <w:rPr>
        <w:b/>
        <w:bCs/>
        <w:lang w:bidi="pl-PL"/>
      </w:rPr>
      <w:t>zarejestrowana</w:t>
    </w:r>
    <w:proofErr w:type="spellEnd"/>
    <w:r w:rsidRPr="00CF7602">
      <w:rPr>
        <w:b/>
        <w:bCs/>
        <w:lang w:bidi="pl-PL"/>
      </w:rPr>
      <w:t xml:space="preserve"> w </w:t>
    </w:r>
    <w:proofErr w:type="spellStart"/>
    <w:r w:rsidRPr="00CF7602">
      <w:rPr>
        <w:b/>
        <w:bCs/>
        <w:lang w:bidi="pl-PL"/>
      </w:rPr>
      <w:t>Sądzie</w:t>
    </w:r>
    <w:proofErr w:type="spellEnd"/>
    <w:r w:rsidRPr="00CF7602">
      <w:rPr>
        <w:b/>
        <w:bCs/>
        <w:lang w:bidi="pl-PL"/>
      </w:rPr>
      <w:t xml:space="preserve"> </w:t>
    </w:r>
    <w:proofErr w:type="spellStart"/>
    <w:r w:rsidRPr="00CF7602">
      <w:rPr>
        <w:b/>
        <w:bCs/>
        <w:lang w:bidi="pl-PL"/>
      </w:rPr>
      <w:t>Rejonowym</w:t>
    </w:r>
    <w:proofErr w:type="spellEnd"/>
    <w:r w:rsidRPr="00CF7602">
      <w:rPr>
        <w:b/>
        <w:bCs/>
        <w:lang w:bidi="pl-PL"/>
      </w:rPr>
      <w:t xml:space="preserve"> </w:t>
    </w:r>
    <w:proofErr w:type="spellStart"/>
    <w:r w:rsidRPr="00CF7602">
      <w:rPr>
        <w:b/>
        <w:bCs/>
        <w:lang w:bidi="pl-PL"/>
      </w:rPr>
      <w:t>dla</w:t>
    </w:r>
    <w:proofErr w:type="spellEnd"/>
    <w:r w:rsidRPr="00CF7602">
      <w:rPr>
        <w:b/>
        <w:bCs/>
        <w:lang w:bidi="pl-PL"/>
      </w:rPr>
      <w:t xml:space="preserve"> </w:t>
    </w:r>
    <w:proofErr w:type="spellStart"/>
    <w:r w:rsidRPr="00CF7602">
      <w:rPr>
        <w:b/>
        <w:bCs/>
        <w:lang w:bidi="pl-PL"/>
      </w:rPr>
      <w:t>Krakowa</w:t>
    </w:r>
    <w:proofErr w:type="spellEnd"/>
    <w:r w:rsidRPr="00CF7602">
      <w:rPr>
        <w:b/>
        <w:bCs/>
        <w:lang w:bidi="pl-PL"/>
      </w:rPr>
      <w:t xml:space="preserve"> </w:t>
    </w:r>
    <w:proofErr w:type="spellStart"/>
    <w:r w:rsidRPr="00CF7602">
      <w:rPr>
        <w:b/>
        <w:bCs/>
        <w:lang w:bidi="pl-PL"/>
      </w:rPr>
      <w:t>Śródmieścia</w:t>
    </w:r>
    <w:proofErr w:type="spellEnd"/>
    <w:r w:rsidRPr="00CF7602">
      <w:rPr>
        <w:b/>
        <w:bCs/>
        <w:lang w:bidi="pl-PL"/>
      </w:rPr>
      <w:t xml:space="preserve"> w </w:t>
    </w:r>
    <w:proofErr w:type="spellStart"/>
    <w:r w:rsidRPr="00CF7602">
      <w:rPr>
        <w:b/>
        <w:bCs/>
        <w:lang w:bidi="pl-PL"/>
      </w:rPr>
      <w:t>Krakowie</w:t>
    </w:r>
    <w:proofErr w:type="spellEnd"/>
    <w:r w:rsidRPr="00CF7602">
      <w:rPr>
        <w:b/>
        <w:bCs/>
        <w:lang w:bidi="pl-PL"/>
      </w:rPr>
      <w:t xml:space="preserve"> ul. </w:t>
    </w:r>
    <w:proofErr w:type="spellStart"/>
    <w:r w:rsidRPr="00CF7602">
      <w:rPr>
        <w:b/>
        <w:bCs/>
        <w:lang w:bidi="pl-PL"/>
      </w:rPr>
      <w:t>Przy</w:t>
    </w:r>
    <w:proofErr w:type="spellEnd"/>
    <w:r w:rsidRPr="00CF7602">
      <w:rPr>
        <w:b/>
        <w:bCs/>
        <w:lang w:bidi="pl-PL"/>
      </w:rPr>
      <w:t xml:space="preserve"> </w:t>
    </w:r>
    <w:proofErr w:type="spellStart"/>
    <w:r w:rsidRPr="00CF7602">
      <w:rPr>
        <w:b/>
        <w:bCs/>
        <w:lang w:bidi="pl-PL"/>
      </w:rPr>
      <w:t>Rondzie</w:t>
    </w:r>
    <w:proofErr w:type="spellEnd"/>
    <w:r w:rsidRPr="00CF7602">
      <w:rPr>
        <w:b/>
        <w:bCs/>
        <w:lang w:bidi="pl-PL"/>
      </w:rPr>
      <w:t xml:space="preserve"> 7</w:t>
    </w:r>
  </w:p>
  <w:p w14:paraId="23FF0B94" w14:textId="77777777" w:rsidR="00C31DF2" w:rsidRPr="00CF7602" w:rsidRDefault="00C31DF2" w:rsidP="00C31DF2">
    <w:pPr>
      <w:pStyle w:val="Stopka"/>
      <w:pBdr>
        <w:top w:val="double" w:sz="1" w:space="0" w:color="808000"/>
      </w:pBdr>
      <w:jc w:val="center"/>
      <w:rPr>
        <w:b/>
        <w:bCs/>
        <w:lang w:bidi="pl-PL"/>
      </w:rPr>
    </w:pPr>
    <w:r w:rsidRPr="00CF7602">
      <w:rPr>
        <w:b/>
        <w:bCs/>
      </w:rPr>
      <w:t xml:space="preserve">KRS: 0000705169, NIP 5521721414, REGON </w:t>
    </w:r>
    <w:r w:rsidRPr="00CF7602">
      <w:rPr>
        <w:b/>
        <w:bCs/>
        <w:lang w:bidi="pl-PL"/>
      </w:rPr>
      <w:t>368807878</w:t>
    </w:r>
  </w:p>
  <w:p w14:paraId="0A6BE737" w14:textId="77777777" w:rsidR="00C31DF2" w:rsidRPr="00CF7602" w:rsidRDefault="00C31DF2" w:rsidP="00C31DF2">
    <w:pPr>
      <w:pStyle w:val="Stopka"/>
      <w:pBdr>
        <w:top w:val="double" w:sz="1" w:space="0" w:color="808000"/>
      </w:pBdr>
      <w:jc w:val="center"/>
      <w:rPr>
        <w:b/>
        <w:bCs/>
        <w:lang w:bidi="pl-PL"/>
      </w:rPr>
    </w:pPr>
    <w:proofErr w:type="spellStart"/>
    <w:r w:rsidRPr="00CF7602">
      <w:rPr>
        <w:b/>
        <w:bCs/>
        <w:lang w:bidi="pl-PL"/>
      </w:rPr>
      <w:t>Wysokość</w:t>
    </w:r>
    <w:proofErr w:type="spellEnd"/>
    <w:r w:rsidRPr="00CF7602">
      <w:rPr>
        <w:b/>
        <w:bCs/>
        <w:lang w:bidi="pl-PL"/>
      </w:rPr>
      <w:t xml:space="preserve"> </w:t>
    </w:r>
    <w:proofErr w:type="spellStart"/>
    <w:r w:rsidRPr="00CF7602">
      <w:rPr>
        <w:b/>
        <w:bCs/>
        <w:lang w:bidi="pl-PL"/>
      </w:rPr>
      <w:t>kapitału</w:t>
    </w:r>
    <w:proofErr w:type="spellEnd"/>
    <w:r w:rsidRPr="00CF7602">
      <w:rPr>
        <w:b/>
        <w:bCs/>
        <w:lang w:bidi="pl-PL"/>
      </w:rPr>
      <w:t xml:space="preserve"> </w:t>
    </w:r>
    <w:proofErr w:type="spellStart"/>
    <w:r w:rsidRPr="00CF7602">
      <w:rPr>
        <w:b/>
        <w:bCs/>
        <w:lang w:bidi="pl-PL"/>
      </w:rPr>
      <w:t>zakładowego</w:t>
    </w:r>
    <w:proofErr w:type="spellEnd"/>
    <w:r w:rsidRPr="00CF7602">
      <w:rPr>
        <w:b/>
        <w:bCs/>
        <w:lang w:bidi="pl-PL"/>
      </w:rPr>
      <w:t>: 300 000,00 PLN</w:t>
    </w:r>
  </w:p>
  <w:p w14:paraId="6891D02A" w14:textId="29496F5F" w:rsidR="00C31DF2" w:rsidRPr="00256560" w:rsidRDefault="00C31DF2" w:rsidP="00C31DF2">
    <w:pPr>
      <w:pStyle w:val="Stopka"/>
      <w:pBdr>
        <w:top w:val="double" w:sz="1" w:space="0" w:color="808000"/>
      </w:pBdr>
      <w:jc w:val="center"/>
    </w:pPr>
    <w:r w:rsidRPr="00CF7602">
      <w:rPr>
        <w:b/>
        <w:bCs/>
        <w:lang w:bidi="pl-PL"/>
      </w:rPr>
      <w:t xml:space="preserve">tel. 18 26 </w:t>
    </w:r>
    <w:r w:rsidR="0005211C">
      <w:rPr>
        <w:b/>
        <w:bCs/>
        <w:lang w:bidi="pl-PL"/>
      </w:rPr>
      <w:t>75 389</w:t>
    </w:r>
    <w:r w:rsidRPr="00CF7602">
      <w:rPr>
        <w:b/>
        <w:bCs/>
        <w:lang w:bidi="pl-PL"/>
      </w:rPr>
      <w:t xml:space="preserve">, 18 26 </w:t>
    </w:r>
    <w:r w:rsidR="0005211C">
      <w:rPr>
        <w:b/>
        <w:bCs/>
        <w:lang w:bidi="pl-PL"/>
      </w:rPr>
      <w:t>75 223</w:t>
    </w:r>
    <w:r w:rsidRPr="00CF7602">
      <w:rPr>
        <w:b/>
        <w:bCs/>
        <w:lang w:bidi="pl-PL"/>
      </w:rPr>
      <w:t>; e-mail. biuro@wodociagi</w:t>
    </w:r>
    <w:r>
      <w:rPr>
        <w:b/>
        <w:bCs/>
        <w:lang w:bidi="pl-PL"/>
      </w:rPr>
      <w:t>-</w:t>
    </w:r>
    <w:r w:rsidRPr="00CF7602">
      <w:rPr>
        <w:b/>
        <w:bCs/>
        <w:lang w:bidi="pl-PL"/>
      </w:rPr>
      <w:t>jordanow.pl</w:t>
    </w:r>
  </w:p>
  <w:p w14:paraId="46AE799F" w14:textId="77777777" w:rsidR="00C31DF2" w:rsidRDefault="00C31D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F450" w14:textId="77777777" w:rsidR="00C31DF2" w:rsidRDefault="00C31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2064" w14:textId="77777777" w:rsidR="002A3276" w:rsidRDefault="002A3276" w:rsidP="00C31DF2">
      <w:r>
        <w:separator/>
      </w:r>
    </w:p>
  </w:footnote>
  <w:footnote w:type="continuationSeparator" w:id="0">
    <w:p w14:paraId="418649A5" w14:textId="77777777" w:rsidR="002A3276" w:rsidRDefault="002A3276" w:rsidP="00C3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8192" w14:textId="77777777" w:rsidR="00C31DF2" w:rsidRDefault="00C31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F46F" w14:textId="7AB34528" w:rsidR="00C31DF2" w:rsidRPr="00256560" w:rsidRDefault="00C31DF2" w:rsidP="00C31DF2">
    <w:pPr>
      <w:spacing w:after="200"/>
      <w:contextualSpacing/>
      <w:jc w:val="center"/>
      <w:rPr>
        <w:rFonts w:ascii="Calibri" w:eastAsia="Calibri" w:hAnsi="Calibri"/>
        <w:color w:val="948A54"/>
        <w:sz w:val="48"/>
        <w:szCs w:val="48"/>
      </w:rPr>
    </w:pPr>
    <w:proofErr w:type="spellStart"/>
    <w:r w:rsidRPr="00256560">
      <w:rPr>
        <w:rFonts w:ascii="Calibri" w:eastAsia="Calibri" w:hAnsi="Calibri"/>
        <w:color w:val="948A54"/>
        <w:sz w:val="48"/>
        <w:szCs w:val="48"/>
      </w:rPr>
      <w:t>Wodociągi</w:t>
    </w:r>
    <w:proofErr w:type="spellEnd"/>
    <w:r w:rsidRPr="00256560">
      <w:rPr>
        <w:rFonts w:ascii="Calibri" w:eastAsia="Calibri" w:hAnsi="Calibri"/>
        <w:color w:val="948A54"/>
        <w:sz w:val="48"/>
        <w:szCs w:val="48"/>
      </w:rPr>
      <w:t xml:space="preserve"> </w:t>
    </w:r>
    <w:proofErr w:type="spellStart"/>
    <w:r w:rsidRPr="00256560">
      <w:rPr>
        <w:rFonts w:ascii="Calibri" w:eastAsia="Calibri" w:hAnsi="Calibri"/>
        <w:color w:val="948A54"/>
        <w:sz w:val="48"/>
        <w:szCs w:val="48"/>
      </w:rPr>
      <w:t>Jordanowskie</w:t>
    </w:r>
    <w:proofErr w:type="spellEnd"/>
    <w:r w:rsidRPr="00256560">
      <w:rPr>
        <w:rFonts w:ascii="Calibri" w:eastAsia="Calibri" w:hAnsi="Calibri"/>
        <w:color w:val="948A54"/>
        <w:sz w:val="48"/>
        <w:szCs w:val="48"/>
      </w:rPr>
      <w:t xml:space="preserve"> Sp. z </w:t>
    </w:r>
    <w:proofErr w:type="spellStart"/>
    <w:r w:rsidRPr="00256560">
      <w:rPr>
        <w:rFonts w:ascii="Calibri" w:eastAsia="Calibri" w:hAnsi="Calibri"/>
        <w:color w:val="948A54"/>
        <w:sz w:val="48"/>
        <w:szCs w:val="48"/>
      </w:rPr>
      <w:t>o.o.</w:t>
    </w:r>
    <w:proofErr w:type="spellEnd"/>
  </w:p>
  <w:p w14:paraId="6A4B2E54" w14:textId="6BC94FD2" w:rsidR="00C31DF2" w:rsidRPr="00C31DF2" w:rsidRDefault="00C31DF2" w:rsidP="00C31DF2">
    <w:pPr>
      <w:spacing w:after="200"/>
      <w:contextualSpacing/>
      <w:jc w:val="center"/>
      <w:rPr>
        <w:rFonts w:ascii="Calibri" w:eastAsia="Calibri" w:hAnsi="Calibri"/>
        <w:color w:val="948A54"/>
        <w:sz w:val="48"/>
        <w:szCs w:val="48"/>
      </w:rPr>
    </w:pPr>
    <w:r w:rsidRPr="00256560">
      <w:rPr>
        <w:rFonts w:ascii="Calibri" w:eastAsia="Calibri" w:hAnsi="Calibri"/>
        <w:noProof/>
        <w:color w:val="948A54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5521C" wp14:editId="29209C96">
              <wp:simplePos x="0" y="0"/>
              <wp:positionH relativeFrom="column">
                <wp:posOffset>-262255</wp:posOffset>
              </wp:positionH>
              <wp:positionV relativeFrom="paragraph">
                <wp:posOffset>127000</wp:posOffset>
              </wp:positionV>
              <wp:extent cx="6581775" cy="9525"/>
              <wp:effectExtent l="23495" t="22225" r="24130" b="254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8177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4BC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30F4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0.65pt;margin-top:10pt;width:518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" strokecolor="#c4bc96" strokeweight="3pt">
              <v:shadow color="#7f7f7f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D837" w14:textId="77777777" w:rsidR="00C31DF2" w:rsidRDefault="00C31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3DF"/>
    <w:multiLevelType w:val="multilevel"/>
    <w:tmpl w:val="7EDAD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0B6"/>
    <w:multiLevelType w:val="hybridMultilevel"/>
    <w:tmpl w:val="070A4E72"/>
    <w:lvl w:ilvl="0" w:tplc="1298A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4162"/>
    <w:multiLevelType w:val="hybridMultilevel"/>
    <w:tmpl w:val="CB10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20BE9"/>
    <w:multiLevelType w:val="hybridMultilevel"/>
    <w:tmpl w:val="337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B26A2"/>
    <w:multiLevelType w:val="hybridMultilevel"/>
    <w:tmpl w:val="4090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86830"/>
    <w:multiLevelType w:val="hybridMultilevel"/>
    <w:tmpl w:val="B7A47C30"/>
    <w:lvl w:ilvl="0" w:tplc="22E61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6640B"/>
    <w:multiLevelType w:val="hybridMultilevel"/>
    <w:tmpl w:val="AB8CAD7A"/>
    <w:lvl w:ilvl="0" w:tplc="01544454">
      <w:start w:val="1"/>
      <w:numFmt w:val="decimal"/>
      <w:lvlText w:val="%1)"/>
      <w:lvlJc w:val="left"/>
      <w:pPr>
        <w:ind w:left="928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F46E6"/>
    <w:multiLevelType w:val="hybridMultilevel"/>
    <w:tmpl w:val="F1B8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8B"/>
    <w:rsid w:val="00045189"/>
    <w:rsid w:val="0005211C"/>
    <w:rsid w:val="000707F0"/>
    <w:rsid w:val="0007260D"/>
    <w:rsid w:val="00082952"/>
    <w:rsid w:val="0008474E"/>
    <w:rsid w:val="000B1961"/>
    <w:rsid w:val="000E5055"/>
    <w:rsid w:val="000F2C42"/>
    <w:rsid w:val="001035BC"/>
    <w:rsid w:val="0012668B"/>
    <w:rsid w:val="00134B49"/>
    <w:rsid w:val="00166C66"/>
    <w:rsid w:val="001F3289"/>
    <w:rsid w:val="002549D7"/>
    <w:rsid w:val="0026644F"/>
    <w:rsid w:val="002A3276"/>
    <w:rsid w:val="002E2390"/>
    <w:rsid w:val="00351B60"/>
    <w:rsid w:val="00370DE9"/>
    <w:rsid w:val="00396B22"/>
    <w:rsid w:val="003A7D0F"/>
    <w:rsid w:val="003B1FC9"/>
    <w:rsid w:val="003E27D9"/>
    <w:rsid w:val="003E3526"/>
    <w:rsid w:val="003E54C1"/>
    <w:rsid w:val="00445978"/>
    <w:rsid w:val="00495F65"/>
    <w:rsid w:val="004A6181"/>
    <w:rsid w:val="004D55D2"/>
    <w:rsid w:val="004F520E"/>
    <w:rsid w:val="00510BF1"/>
    <w:rsid w:val="005B1020"/>
    <w:rsid w:val="005C3F20"/>
    <w:rsid w:val="005E6FFB"/>
    <w:rsid w:val="00625A4B"/>
    <w:rsid w:val="0068281B"/>
    <w:rsid w:val="006B0B30"/>
    <w:rsid w:val="006B0E7B"/>
    <w:rsid w:val="0076303F"/>
    <w:rsid w:val="00767CE4"/>
    <w:rsid w:val="007D350C"/>
    <w:rsid w:val="00806DF6"/>
    <w:rsid w:val="00815894"/>
    <w:rsid w:val="00851CA8"/>
    <w:rsid w:val="008742EA"/>
    <w:rsid w:val="008A67FD"/>
    <w:rsid w:val="008C3E4C"/>
    <w:rsid w:val="008F2A47"/>
    <w:rsid w:val="008F4AE5"/>
    <w:rsid w:val="009A3218"/>
    <w:rsid w:val="009E419D"/>
    <w:rsid w:val="00A417B2"/>
    <w:rsid w:val="00A5391A"/>
    <w:rsid w:val="00A607CF"/>
    <w:rsid w:val="00A63A0F"/>
    <w:rsid w:val="00B32C5D"/>
    <w:rsid w:val="00B76024"/>
    <w:rsid w:val="00B9675E"/>
    <w:rsid w:val="00BC6776"/>
    <w:rsid w:val="00C31DF2"/>
    <w:rsid w:val="00C367B1"/>
    <w:rsid w:val="00C80C1E"/>
    <w:rsid w:val="00CC2B12"/>
    <w:rsid w:val="00D22B52"/>
    <w:rsid w:val="00D3577A"/>
    <w:rsid w:val="00D46FE4"/>
    <w:rsid w:val="00D62488"/>
    <w:rsid w:val="00D73512"/>
    <w:rsid w:val="00EF4B53"/>
    <w:rsid w:val="00F02D05"/>
    <w:rsid w:val="00F85B7C"/>
    <w:rsid w:val="00FC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4043A"/>
  <w15:chartTrackingRefBased/>
  <w15:docId w15:val="{E620299E-1B62-4FD1-A706-1758414C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7B2"/>
    <w:pPr>
      <w:suppressAutoHyphens/>
      <w:overflowPunct w:val="0"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9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DF2"/>
  </w:style>
  <w:style w:type="paragraph" w:styleId="Stopka">
    <w:name w:val="footer"/>
    <w:basedOn w:val="Normalny"/>
    <w:link w:val="StopkaZnak"/>
    <w:unhideWhenUsed/>
    <w:rsid w:val="00C31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DF2"/>
  </w:style>
  <w:style w:type="table" w:styleId="Tabela-Siatka">
    <w:name w:val="Table Grid"/>
    <w:basedOn w:val="Standardowy"/>
    <w:uiPriority w:val="39"/>
    <w:rsid w:val="00A6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Tomasz Wilgierz</cp:lastModifiedBy>
  <cp:revision>3</cp:revision>
  <dcterms:created xsi:type="dcterms:W3CDTF">2021-12-21T05:11:00Z</dcterms:created>
  <dcterms:modified xsi:type="dcterms:W3CDTF">2021-12-21T05:12:00Z</dcterms:modified>
</cp:coreProperties>
</file>